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-102438</wp:posOffset>
                </wp:positionH>
                <wp:positionV relativeFrom="paragraph">
                  <wp:posOffset>299898</wp:posOffset>
                </wp:positionV>
                <wp:extent cx="6078931" cy="3152851"/>
                <wp:effectExtent l="0" t="0" r="17145" b="2857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8931" cy="3152851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05pt;margin-top:23.6pt;width:478.65pt;height:24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" filled="f" strokecolor="#7030a0" strokeweight="1pt"/>
            </w:pict>
          </mc:Fallback>
        </mc:AlternateContent>
      </w:r>
      <w:r w:rsidR="00456264">
        <w:rPr>
          <w:rFonts w:ascii="Arial" w:hAnsi="Arial" w:cs="Arial"/>
          <w:b/>
          <w:color w:val="7030A0"/>
          <w:sz w:val="28"/>
          <w:szCs w:val="28"/>
        </w:rPr>
        <w:t>MONTAGSMAL</w:t>
      </w:r>
      <w:r w:rsidR="007D715F">
        <w:rPr>
          <w:rFonts w:ascii="Arial" w:hAnsi="Arial" w:cs="Arial"/>
          <w:b/>
          <w:color w:val="7030A0"/>
          <w:sz w:val="28"/>
          <w:szCs w:val="28"/>
        </w:rPr>
        <w:t>E</w:t>
      </w:r>
      <w:r w:rsidR="00456264">
        <w:rPr>
          <w:rFonts w:ascii="Arial" w:hAnsi="Arial" w:cs="Arial"/>
          <w:b/>
          <w:color w:val="7030A0"/>
          <w:sz w:val="28"/>
          <w:szCs w:val="28"/>
        </w:rPr>
        <w:t>R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CE6101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"</w:t>
      </w:r>
      <w:proofErr w:type="spellStart"/>
      <w:r>
        <w:rPr>
          <w:rFonts w:ascii="Arial" w:hAnsi="Arial" w:cs="Arial"/>
        </w:rPr>
        <w:t>Pictionary</w:t>
      </w:r>
      <w:proofErr w:type="spellEnd"/>
      <w:r>
        <w:rPr>
          <w:rFonts w:ascii="Arial" w:hAnsi="Arial" w:cs="Arial"/>
        </w:rPr>
        <w:t xml:space="preserve">" revisité en allemand, le classique du </w:t>
      </w:r>
      <w:r w:rsidR="00BE7FF5">
        <w:rPr>
          <w:rFonts w:ascii="Arial" w:hAnsi="Arial" w:cs="Arial"/>
        </w:rPr>
        <w:t>jeu de devinette : à par</w:t>
      </w:r>
      <w:r>
        <w:rPr>
          <w:rFonts w:ascii="Arial" w:hAnsi="Arial" w:cs="Arial"/>
        </w:rPr>
        <w:t xml:space="preserve">tir de dessins, devinez des mots. </w:t>
      </w:r>
      <w:r w:rsidR="00BE7FF5">
        <w:rPr>
          <w:rFonts w:ascii="Arial" w:hAnsi="Arial" w:cs="Arial"/>
        </w:rPr>
        <w:t>Que les âmes d'artiste</w:t>
      </w:r>
      <w:r>
        <w:rPr>
          <w:rFonts w:ascii="Arial" w:hAnsi="Arial" w:cs="Arial"/>
        </w:rPr>
        <w:t xml:space="preserve"> qui sommeillent </w:t>
      </w:r>
      <w:proofErr w:type="gramStart"/>
      <w:r>
        <w:rPr>
          <w:rFonts w:ascii="Arial" w:hAnsi="Arial" w:cs="Arial"/>
        </w:rPr>
        <w:t>en vous se</w:t>
      </w:r>
      <w:proofErr w:type="gramEnd"/>
      <w:r w:rsidR="00BE7FF5">
        <w:rPr>
          <w:rFonts w:ascii="Arial" w:hAnsi="Arial" w:cs="Arial"/>
        </w:rPr>
        <w:t xml:space="preserve"> réveillent ! 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A1035E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L27, L2 21, L2 23, L2 24, L3 23, L3 24, L3 26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5B209F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A1035E">
        <w:rPr>
          <w:rFonts w:ascii="Arial" w:hAnsi="Arial" w:cs="Arial"/>
        </w:rPr>
        <w:t xml:space="preserve"> - 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A1035E">
        <w:rPr>
          <w:rFonts w:ascii="Arial" w:hAnsi="Arial" w:cs="Arial"/>
        </w:rPr>
        <w:t xml:space="preserve"> SHS 21</w:t>
      </w:r>
    </w:p>
    <w:p w:rsidR="0094240B" w:rsidRPr="007D715F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  <w:lang w:val="en-GB"/>
        </w:rPr>
      </w:pPr>
      <w:r w:rsidRPr="007D715F">
        <w:rPr>
          <w:rFonts w:ascii="Arial" w:hAnsi="Arial" w:cs="Arial"/>
          <w:lang w:val="en-GB"/>
        </w:rPr>
        <w:t xml:space="preserve">Arts : </w:t>
      </w:r>
      <w:r w:rsidR="00A1035E" w:rsidRPr="007D715F">
        <w:rPr>
          <w:rFonts w:ascii="Arial" w:hAnsi="Arial" w:cs="Arial"/>
          <w:lang w:val="en-GB"/>
        </w:rPr>
        <w:t xml:space="preserve">A21 AC&amp;M, A23 AC &amp; M, A 24 AC&amp;M 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A1035E">
        <w:rPr>
          <w:rFonts w:ascii="Arial" w:hAnsi="Arial" w:cs="Arial"/>
        </w:rPr>
        <w:t>CM 24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A1035E">
        <w:rPr>
          <w:rFonts w:ascii="Arial" w:hAnsi="Arial" w:cs="Arial"/>
        </w:rPr>
        <w:t>FG 24, FG 25, FG 28</w:t>
      </w:r>
      <w:r w:rsidR="00D75DB1">
        <w:rPr>
          <w:rFonts w:ascii="Arial" w:hAnsi="Arial" w:cs="Arial"/>
        </w:rPr>
        <w:tab/>
      </w:r>
    </w:p>
    <w:p w:rsid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A1035E">
        <w:rPr>
          <w:rFonts w:ascii="Arial" w:hAnsi="Arial" w:cs="Arial"/>
        </w:rPr>
        <w:t xml:space="preserve"> Communication, collaboration, stratégie</w:t>
      </w:r>
      <w:r w:rsidR="00FF0E27">
        <w:rPr>
          <w:rFonts w:ascii="Arial" w:hAnsi="Arial" w:cs="Arial"/>
        </w:rPr>
        <w:t>s</w:t>
      </w:r>
      <w:bookmarkStart w:id="0" w:name="_GoBack"/>
      <w:bookmarkEnd w:id="0"/>
      <w:r w:rsidR="00A1035E">
        <w:rPr>
          <w:rFonts w:ascii="Arial" w:hAnsi="Arial" w:cs="Arial"/>
        </w:rPr>
        <w:t xml:space="preserve"> d'apprentissage et pensée créatrice </w:t>
      </w:r>
    </w:p>
    <w:p w:rsidR="004B3F3D" w:rsidRDefault="004B3F3D" w:rsidP="004B3F3D">
      <w:pPr>
        <w:rPr>
          <w:rFonts w:ascii="Arial" w:hAnsi="Arial" w:cs="Arial"/>
        </w:rPr>
      </w:pPr>
    </w:p>
    <w:p w:rsidR="00687DE3" w:rsidRDefault="00687DE3" w:rsidP="00F723D3">
      <w:pPr>
        <w:rPr>
          <w:rFonts w:ascii="Arial" w:hAnsi="Arial" w:cs="Arial"/>
        </w:rPr>
      </w:pPr>
    </w:p>
    <w:p w:rsidR="004B3F3D" w:rsidRPr="00381935" w:rsidRDefault="00381935" w:rsidP="00381935">
      <w:pPr>
        <w:jc w:val="center"/>
        <w:rPr>
          <w:rFonts w:ascii="Arial" w:hAnsi="Arial" w:cs="Arial"/>
          <w:b/>
          <w:color w:val="7030A0"/>
          <w:sz w:val="28"/>
        </w:rPr>
      </w:pPr>
      <w:r>
        <w:rPr>
          <w:rFonts w:ascii="Arial" w:hAnsi="Arial" w:cs="Arial"/>
          <w:b/>
          <w:color w:val="7030A0"/>
          <w:sz w:val="28"/>
        </w:rPr>
        <w:t xml:space="preserve">PRÉPARATION 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56264">
        <w:rPr>
          <w:rFonts w:ascii="Arial" w:hAnsi="Arial" w:cs="Arial"/>
          <w:b/>
        </w:rPr>
        <w:t>mots en allemand</w:t>
      </w:r>
      <w:r>
        <w:rPr>
          <w:rFonts w:ascii="Arial" w:hAnsi="Arial" w:cs="Arial"/>
          <w:b/>
        </w:rPr>
        <w:t xml:space="preserve">" </w:t>
      </w:r>
      <w:r w:rsidR="00456264">
        <w:rPr>
          <w:rFonts w:ascii="Arial" w:hAnsi="Arial" w:cs="Arial"/>
          <w:b/>
        </w:rPr>
        <w:t>(à imprimer deux fois,</w:t>
      </w:r>
      <w:r w:rsidR="00950189" w:rsidRPr="00950189">
        <w:rPr>
          <w:rFonts w:ascii="Arial" w:hAnsi="Arial" w:cs="Arial"/>
          <w:b/>
        </w:rPr>
        <w:t xml:space="preserve"> </w:t>
      </w:r>
      <w:r w:rsidR="00950189">
        <w:rPr>
          <w:rFonts w:ascii="Arial" w:hAnsi="Arial" w:cs="Arial"/>
          <w:b/>
        </w:rPr>
        <w:t>garder l'original sous forme de document  A4</w:t>
      </w:r>
      <w:r w:rsidR="00456264">
        <w:rPr>
          <w:rFonts w:ascii="Arial" w:hAnsi="Arial" w:cs="Arial"/>
          <w:b/>
        </w:rPr>
        <w:t xml:space="preserve"> </w:t>
      </w:r>
      <w:r w:rsidR="00950189">
        <w:rPr>
          <w:rFonts w:ascii="Arial" w:hAnsi="Arial" w:cs="Arial"/>
          <w:b/>
        </w:rPr>
        <w:t xml:space="preserve">puis </w:t>
      </w:r>
      <w:r w:rsidR="00456264">
        <w:rPr>
          <w:rFonts w:ascii="Arial" w:hAnsi="Arial" w:cs="Arial"/>
          <w:b/>
        </w:rPr>
        <w:t xml:space="preserve">découper </w:t>
      </w:r>
      <w:r w:rsidR="00950189">
        <w:rPr>
          <w:rFonts w:ascii="Arial" w:hAnsi="Arial" w:cs="Arial"/>
          <w:b/>
        </w:rPr>
        <w:t xml:space="preserve"> </w:t>
      </w:r>
      <w:r w:rsidR="00456264">
        <w:rPr>
          <w:rFonts w:ascii="Arial" w:hAnsi="Arial" w:cs="Arial"/>
          <w:b/>
        </w:rPr>
        <w:t>la seconde version</w:t>
      </w:r>
      <w:r w:rsidR="00950189" w:rsidRPr="00950189">
        <w:rPr>
          <w:rFonts w:ascii="Arial" w:hAnsi="Arial" w:cs="Arial"/>
          <w:b/>
        </w:rPr>
        <w:t xml:space="preserve"> </w:t>
      </w:r>
      <w:r w:rsidR="00950189">
        <w:rPr>
          <w:rFonts w:ascii="Arial" w:hAnsi="Arial" w:cs="Arial"/>
          <w:b/>
        </w:rPr>
        <w:t>sous forme de petites cartes recto/verso, recto en allemand et verso avec la traduction en français</w:t>
      </w:r>
      <w:r w:rsidR="00456264">
        <w:rPr>
          <w:rFonts w:ascii="Arial" w:hAnsi="Arial" w:cs="Arial"/>
          <w:b/>
        </w:rPr>
        <w:t>)</w:t>
      </w:r>
      <w:r w:rsidR="00950189">
        <w:rPr>
          <w:rFonts w:ascii="Arial" w:hAnsi="Arial" w:cs="Arial"/>
          <w:b/>
        </w:rPr>
        <w:t xml:space="preserve"> </w:t>
      </w:r>
      <w:r w:rsidR="00950189" w:rsidRPr="00950189">
        <w:rPr>
          <w:rFonts w:ascii="Arial" w:hAnsi="Arial" w:cs="Arial"/>
          <w:b/>
        </w:rPr>
        <w:sym w:font="Wingdings" w:char="F0E0"/>
      </w:r>
      <w:r w:rsidR="00950189">
        <w:rPr>
          <w:rFonts w:ascii="Arial" w:hAnsi="Arial" w:cs="Arial"/>
          <w:b/>
        </w:rPr>
        <w:t xml:space="preserve"> </w:t>
      </w:r>
      <w:r w:rsidR="00C84F23">
        <w:rPr>
          <w:rFonts w:ascii="Arial" w:hAnsi="Arial" w:cs="Arial"/>
          <w:b/>
        </w:rPr>
        <w:t xml:space="preserve">cartes des "mots en allemand" </w:t>
      </w:r>
    </w:p>
    <w:p w:rsidR="00D660C8" w:rsidRPr="004B3F3D" w:rsidRDefault="00D660C8" w:rsidP="00F723D3">
      <w:pPr>
        <w:pStyle w:val="Paragraphedeliste"/>
        <w:rPr>
          <w:rFonts w:ascii="Arial" w:hAnsi="Arial" w:cs="Arial"/>
          <w:b/>
        </w:rPr>
      </w:pP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950189" w:rsidRDefault="00950189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Petites cartes des "mots en allemand"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2AC" w:rsidRDefault="003032AC" w:rsidP="00687DE3">
      <w:pPr>
        <w:spacing w:after="0" w:line="240" w:lineRule="auto"/>
      </w:pPr>
      <w:r>
        <w:separator/>
      </w:r>
    </w:p>
  </w:endnote>
  <w:endnote w:type="continuationSeparator" w:id="0">
    <w:p w:rsidR="003032AC" w:rsidRDefault="003032AC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2AC" w:rsidRDefault="003032AC" w:rsidP="00687DE3">
      <w:pPr>
        <w:spacing w:after="0" w:line="240" w:lineRule="auto"/>
      </w:pPr>
      <w:r>
        <w:separator/>
      </w:r>
    </w:p>
  </w:footnote>
  <w:footnote w:type="continuationSeparator" w:id="0">
    <w:p w:rsidR="003032AC" w:rsidRDefault="003032AC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A4A00"/>
    <w:rsid w:val="003032AC"/>
    <w:rsid w:val="00381935"/>
    <w:rsid w:val="003F707B"/>
    <w:rsid w:val="004163C9"/>
    <w:rsid w:val="00456264"/>
    <w:rsid w:val="004B3F3D"/>
    <w:rsid w:val="00507F03"/>
    <w:rsid w:val="005B209F"/>
    <w:rsid w:val="00687DE3"/>
    <w:rsid w:val="00716697"/>
    <w:rsid w:val="007912C6"/>
    <w:rsid w:val="007D715F"/>
    <w:rsid w:val="0094240B"/>
    <w:rsid w:val="00950189"/>
    <w:rsid w:val="00A1035E"/>
    <w:rsid w:val="00BE7FF5"/>
    <w:rsid w:val="00C84F23"/>
    <w:rsid w:val="00CE6101"/>
    <w:rsid w:val="00D61C79"/>
    <w:rsid w:val="00D660C8"/>
    <w:rsid w:val="00D75DB1"/>
    <w:rsid w:val="00DF5E50"/>
    <w:rsid w:val="00F723D3"/>
    <w:rsid w:val="00FF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69EBDBDA.dotm</Template>
  <TotalTime>0</TotalTime>
  <Pages>1</Pages>
  <Words>159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4</cp:revision>
  <dcterms:created xsi:type="dcterms:W3CDTF">2019-07-19T09:33:00Z</dcterms:created>
  <dcterms:modified xsi:type="dcterms:W3CDTF">2019-07-29T06:42:00Z</dcterms:modified>
</cp:coreProperties>
</file>